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1" w:rsidRPr="003430E0" w:rsidRDefault="00922A1B">
      <w:pPr>
        <w:spacing w:after="0" w:line="240" w:lineRule="auto"/>
        <w:rPr>
          <w:rFonts w:ascii="Verdana" w:eastAsia="Verdana" w:hAnsi="Verdana" w:cs="Verdana"/>
          <w:b/>
          <w:caps/>
        </w:rPr>
      </w:pPr>
      <w:proofErr w:type="gramStart"/>
      <w:r w:rsidRPr="003430E0">
        <w:rPr>
          <w:rFonts w:ascii="Verdana" w:eastAsia="Verdana" w:hAnsi="Verdana" w:cs="Verdana"/>
          <w:b/>
          <w:caps/>
        </w:rPr>
        <w:t>4.Příloha</w:t>
      </w:r>
      <w:proofErr w:type="gramEnd"/>
      <w:r w:rsidRPr="003430E0">
        <w:rPr>
          <w:rFonts w:ascii="Verdana" w:eastAsia="Verdana" w:hAnsi="Verdana" w:cs="Verdana"/>
          <w:b/>
          <w:caps/>
        </w:rPr>
        <w:t xml:space="preserve"> č.4                                                                                         </w:t>
      </w:r>
      <w:r w:rsidR="007441B2" w:rsidRPr="003430E0">
        <w:rPr>
          <w:rFonts w:ascii="Verdana" w:eastAsia="Verdana" w:hAnsi="Verdana" w:cs="Verdana"/>
          <w:b/>
          <w:caps/>
        </w:rPr>
        <w:t>V3</w:t>
      </w:r>
    </w:p>
    <w:p w:rsidR="003B32D1" w:rsidRPr="003430E0" w:rsidRDefault="003B32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B32D1" w:rsidRPr="003430E0" w:rsidRDefault="003B32D1">
      <w:pPr>
        <w:spacing w:after="0" w:line="240" w:lineRule="auto"/>
        <w:jc w:val="center"/>
        <w:rPr>
          <w:rFonts w:ascii="Verdana" w:eastAsia="Verdana" w:hAnsi="Verdana" w:cs="Verdana"/>
          <w:b/>
          <w:caps/>
        </w:rPr>
      </w:pPr>
    </w:p>
    <w:p w:rsidR="003B32D1" w:rsidRPr="003430E0" w:rsidRDefault="00922A1B">
      <w:pPr>
        <w:spacing w:after="0" w:line="240" w:lineRule="auto"/>
        <w:jc w:val="center"/>
        <w:rPr>
          <w:rFonts w:ascii="Verdana" w:eastAsia="Verdana" w:hAnsi="Verdana" w:cs="Verdana"/>
          <w:b/>
          <w:caps/>
          <w:sz w:val="32"/>
          <w:szCs w:val="32"/>
        </w:rPr>
      </w:pPr>
      <w:r w:rsidRPr="003430E0">
        <w:rPr>
          <w:rFonts w:ascii="Verdana" w:eastAsia="Verdana" w:hAnsi="Verdana" w:cs="Verdana"/>
          <w:b/>
          <w:caps/>
          <w:sz w:val="32"/>
          <w:szCs w:val="32"/>
        </w:rPr>
        <w:t>Pravidla pro podávání a vyřizování stížností na kvalitu nebo způsob poskytování služby v Pečovatelské službě Příbor</w:t>
      </w:r>
    </w:p>
    <w:p w:rsidR="003B32D1" w:rsidRPr="003430E0" w:rsidRDefault="00922A1B">
      <w:pPr>
        <w:spacing w:after="0" w:line="240" w:lineRule="auto"/>
        <w:jc w:val="center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>(alternativní podoba)</w:t>
      </w:r>
    </w:p>
    <w:p w:rsidR="003B32D1" w:rsidRPr="003430E0" w:rsidRDefault="003B3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B32D1" w:rsidRPr="003430E0" w:rsidRDefault="00922A1B">
      <w:pPr>
        <w:spacing w:after="0" w:line="240" w:lineRule="auto"/>
        <w:jc w:val="both"/>
        <w:rPr>
          <w:rFonts w:ascii="Verdana" w:eastAsia="Verdana" w:hAnsi="Verdana" w:cs="Verdana"/>
        </w:rPr>
      </w:pPr>
      <w:r w:rsidRPr="003430E0">
        <w:rPr>
          <w:rFonts w:ascii="Verdana" w:eastAsia="Verdana" w:hAnsi="Verdana" w:cs="Verdana"/>
          <w:sz w:val="32"/>
          <w:szCs w:val="32"/>
        </w:rPr>
        <w:t xml:space="preserve">Jste – </w:t>
      </w:r>
      <w:proofErr w:type="spellStart"/>
      <w:r w:rsidRPr="003430E0">
        <w:rPr>
          <w:rFonts w:ascii="Verdana" w:eastAsia="Verdana" w:hAnsi="Verdana" w:cs="Verdana"/>
          <w:sz w:val="32"/>
          <w:szCs w:val="32"/>
        </w:rPr>
        <w:t>li</w:t>
      </w:r>
      <w:proofErr w:type="spellEnd"/>
      <w:r w:rsidRPr="003430E0">
        <w:rPr>
          <w:rFonts w:ascii="Verdana" w:eastAsia="Verdana" w:hAnsi="Verdana" w:cs="Verdana"/>
          <w:sz w:val="32"/>
          <w:szCs w:val="32"/>
        </w:rPr>
        <w:t xml:space="preserve"> nespokojen,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 trápíte se, přejete-li si změnu</w:t>
      </w:r>
      <w:r w:rsidRPr="003430E0">
        <w:rPr>
          <w:rFonts w:ascii="Verdana" w:eastAsia="Verdana" w:hAnsi="Verdana" w:cs="Verdana"/>
          <w:sz w:val="32"/>
          <w:szCs w:val="32"/>
        </w:rPr>
        <w:t xml:space="preserve"> 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nebo </w:t>
      </w:r>
      <w:r w:rsidRPr="003430E0">
        <w:rPr>
          <w:rFonts w:ascii="Verdana" w:eastAsia="Verdana" w:hAnsi="Verdana" w:cs="Verdana"/>
          <w:sz w:val="32"/>
          <w:szCs w:val="32"/>
        </w:rPr>
        <w:t>máte</w:t>
      </w:r>
      <w:r w:rsidR="007441B2" w:rsidRPr="003430E0">
        <w:rPr>
          <w:rFonts w:ascii="Verdana" w:eastAsia="Verdana" w:hAnsi="Verdana" w:cs="Verdana"/>
          <w:sz w:val="32"/>
          <w:szCs w:val="32"/>
        </w:rPr>
        <w:t>-li</w:t>
      </w:r>
      <w:r w:rsidRPr="003430E0">
        <w:rPr>
          <w:rFonts w:ascii="Verdana" w:eastAsia="Verdana" w:hAnsi="Verdana" w:cs="Verdana"/>
          <w:sz w:val="32"/>
          <w:szCs w:val="32"/>
        </w:rPr>
        <w:t xml:space="preserve"> nějaký nápad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, </w:t>
      </w:r>
      <w:r w:rsidRPr="003430E0">
        <w:rPr>
          <w:rFonts w:ascii="Verdana" w:eastAsia="Verdana" w:hAnsi="Verdana" w:cs="Verdana"/>
          <w:sz w:val="32"/>
          <w:szCs w:val="32"/>
        </w:rPr>
        <w:t xml:space="preserve">budeme rádi, když se nám svěříte </w:t>
      </w:r>
      <w:r w:rsidR="007441B2" w:rsidRPr="003430E0">
        <w:rPr>
          <w:rFonts w:ascii="Verdana" w:eastAsia="Verdana" w:hAnsi="Verdana" w:cs="Verdana"/>
          <w:sz w:val="32"/>
          <w:szCs w:val="32"/>
        </w:rPr>
        <w:br/>
      </w:r>
      <w:r w:rsidRPr="003430E0">
        <w:rPr>
          <w:rFonts w:ascii="Verdana" w:eastAsia="Verdana" w:hAnsi="Verdana" w:cs="Verdana"/>
          <w:sz w:val="32"/>
          <w:szCs w:val="32"/>
        </w:rPr>
        <w:t xml:space="preserve">a my Vám budeme moci vyjít vstříc. </w:t>
      </w:r>
    </w:p>
    <w:p w:rsidR="003B32D1" w:rsidRPr="003430E0" w:rsidRDefault="003B32D1">
      <w:pPr>
        <w:spacing w:after="0" w:line="240" w:lineRule="auto"/>
        <w:jc w:val="both"/>
        <w:rPr>
          <w:rFonts w:ascii="Verdana" w:eastAsia="Verdana" w:hAnsi="Verdana" w:cs="Verdana"/>
          <w:sz w:val="32"/>
          <w:szCs w:val="32"/>
        </w:rPr>
      </w:pPr>
    </w:p>
    <w:p w:rsidR="003B32D1" w:rsidRPr="003430E0" w:rsidRDefault="00922A1B" w:rsidP="007441B2">
      <w:pPr>
        <w:spacing w:after="0" w:line="240" w:lineRule="auto"/>
        <w:jc w:val="both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 xml:space="preserve">Podněty, připomínky a stížnosti nám můžete sdělit 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Vy, Vaši </w:t>
      </w:r>
      <w:r w:rsidRPr="003430E0">
        <w:rPr>
          <w:rFonts w:ascii="Verdana" w:eastAsia="Verdana" w:hAnsi="Verdana" w:cs="Verdana"/>
          <w:sz w:val="32"/>
          <w:szCs w:val="32"/>
        </w:rPr>
        <w:t>ro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dinní příslušníci, </w:t>
      </w:r>
      <w:r w:rsidRPr="003430E0">
        <w:rPr>
          <w:rFonts w:ascii="Verdana" w:eastAsia="Verdana" w:hAnsi="Verdana" w:cs="Verdana"/>
          <w:sz w:val="32"/>
          <w:szCs w:val="32"/>
        </w:rPr>
        <w:t>p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řátelé, </w:t>
      </w:r>
      <w:r w:rsidR="009E5747" w:rsidRPr="003430E0">
        <w:rPr>
          <w:rFonts w:ascii="Verdana" w:eastAsia="Verdana" w:hAnsi="Verdana" w:cs="Verdana"/>
          <w:sz w:val="32"/>
          <w:szCs w:val="32"/>
        </w:rPr>
        <w:t>pracovní</w:t>
      </w:r>
      <w:r w:rsidRPr="003430E0">
        <w:rPr>
          <w:rFonts w:ascii="Verdana" w:eastAsia="Verdana" w:hAnsi="Verdana" w:cs="Verdana"/>
          <w:sz w:val="32"/>
          <w:szCs w:val="32"/>
        </w:rPr>
        <w:t>k</w:t>
      </w:r>
      <w:r w:rsidR="007441B2" w:rsidRPr="003430E0">
        <w:rPr>
          <w:rFonts w:ascii="Verdana" w:eastAsia="Verdana" w:hAnsi="Verdana" w:cs="Verdana"/>
          <w:sz w:val="32"/>
          <w:szCs w:val="32"/>
        </w:rPr>
        <w:t>, kterému se svěříte</w:t>
      </w:r>
      <w:r w:rsidRPr="003430E0">
        <w:rPr>
          <w:rFonts w:ascii="Verdana" w:eastAsia="Verdana" w:hAnsi="Verdana" w:cs="Verdana"/>
          <w:sz w:val="32"/>
          <w:szCs w:val="32"/>
        </w:rPr>
        <w:t xml:space="preserve"> nebo kdokoli jiný.</w:t>
      </w:r>
      <w:r w:rsidR="009E5747" w:rsidRPr="003430E0">
        <w:rPr>
          <w:rFonts w:ascii="Verdana" w:eastAsia="Verdana" w:hAnsi="Verdana" w:cs="Verdana"/>
          <w:sz w:val="32"/>
          <w:szCs w:val="32"/>
        </w:rPr>
        <w:t xml:space="preserve">    </w:t>
      </w:r>
    </w:p>
    <w:p w:rsidR="003B32D1" w:rsidRPr="003430E0" w:rsidRDefault="00922A1B">
      <w:pPr>
        <w:spacing w:after="0" w:line="240" w:lineRule="auto"/>
        <w:jc w:val="both"/>
        <w:rPr>
          <w:rFonts w:ascii="Verdana" w:eastAsia="Verdana" w:hAnsi="Verdana" w:cs="Verdana"/>
          <w:sz w:val="24"/>
        </w:rPr>
      </w:pPr>
      <w:r w:rsidRPr="003430E0">
        <w:rPr>
          <w:rFonts w:ascii="Verdana" w:eastAsia="Verdana" w:hAnsi="Verdana" w:cs="Verdana"/>
          <w:sz w:val="24"/>
        </w:rPr>
        <w:t xml:space="preserve">                        </w:t>
      </w:r>
    </w:p>
    <w:p w:rsidR="003B32D1" w:rsidRPr="003430E0" w:rsidRDefault="00922A1B" w:rsidP="007441B2">
      <w:pPr>
        <w:spacing w:after="0" w:line="240" w:lineRule="auto"/>
        <w:jc w:val="both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>Podn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ěty, připomínky a stížnosti nám můžete sdělit ústně, </w:t>
      </w:r>
      <w:r w:rsidRPr="003430E0">
        <w:rPr>
          <w:rFonts w:ascii="Verdana" w:eastAsia="Verdana" w:hAnsi="Verdana" w:cs="Verdana"/>
          <w:sz w:val="32"/>
          <w:szCs w:val="32"/>
        </w:rPr>
        <w:t xml:space="preserve">telefonicky, 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napsáním dopisu, </w:t>
      </w:r>
      <w:r w:rsidRPr="003430E0">
        <w:rPr>
          <w:rFonts w:ascii="Verdana" w:eastAsia="Verdana" w:hAnsi="Verdana" w:cs="Verdana"/>
          <w:sz w:val="32"/>
          <w:szCs w:val="32"/>
        </w:rPr>
        <w:t xml:space="preserve">zapsáním a vhozením </w:t>
      </w:r>
      <w:r w:rsidR="007441B2" w:rsidRPr="003430E0">
        <w:rPr>
          <w:rFonts w:ascii="Verdana" w:eastAsia="Verdana" w:hAnsi="Verdana" w:cs="Verdana"/>
          <w:sz w:val="32"/>
          <w:szCs w:val="32"/>
        </w:rPr>
        <w:br/>
      </w:r>
      <w:r w:rsidRPr="003430E0">
        <w:rPr>
          <w:rFonts w:ascii="Verdana" w:eastAsia="Verdana" w:hAnsi="Verdana" w:cs="Verdana"/>
          <w:sz w:val="32"/>
          <w:szCs w:val="32"/>
        </w:rPr>
        <w:t>do schránky důvěry.</w:t>
      </w:r>
    </w:p>
    <w:p w:rsidR="003B32D1" w:rsidRPr="003430E0" w:rsidRDefault="0092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30E0"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3B32D1" w:rsidRPr="003430E0" w:rsidRDefault="00922A1B" w:rsidP="007441B2">
      <w:pPr>
        <w:spacing w:after="0" w:line="240" w:lineRule="auto"/>
        <w:jc w:val="both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 xml:space="preserve">Stížnost vyřizuje nejbližší nadřízený pracovníka, na kterého je stížnost podána, v případě podnětů, připomínek </w:t>
      </w:r>
      <w:r w:rsidR="007441B2" w:rsidRPr="003430E0">
        <w:rPr>
          <w:rFonts w:ascii="Verdana" w:eastAsia="Verdana" w:hAnsi="Verdana" w:cs="Verdana"/>
          <w:sz w:val="32"/>
          <w:szCs w:val="32"/>
        </w:rPr>
        <w:br/>
        <w:t xml:space="preserve">a </w:t>
      </w:r>
      <w:r w:rsidRPr="003430E0">
        <w:rPr>
          <w:rFonts w:ascii="Verdana" w:eastAsia="Verdana" w:hAnsi="Verdana" w:cs="Verdana"/>
          <w:sz w:val="32"/>
          <w:szCs w:val="32"/>
        </w:rPr>
        <w:t>stížností týkajících se provozně organizačních záležitostí, vedoucí zařízení.</w:t>
      </w:r>
    </w:p>
    <w:p w:rsidR="00922A1B" w:rsidRPr="003430E0" w:rsidRDefault="00922A1B">
      <w:pPr>
        <w:spacing w:after="0" w:line="240" w:lineRule="auto"/>
        <w:rPr>
          <w:rFonts w:ascii="Verdana" w:eastAsia="Verdana" w:hAnsi="Verdana" w:cs="Verdana"/>
          <w:sz w:val="32"/>
          <w:szCs w:val="32"/>
        </w:rPr>
      </w:pPr>
    </w:p>
    <w:p w:rsidR="003B32D1" w:rsidRPr="003430E0" w:rsidRDefault="00922A1B" w:rsidP="007441B2">
      <w:pPr>
        <w:spacing w:after="0" w:line="240" w:lineRule="auto"/>
        <w:jc w:val="both"/>
        <w:rPr>
          <w:rFonts w:ascii="Verdana" w:eastAsia="Verdana" w:hAnsi="Verdana" w:cs="Verdana"/>
        </w:rPr>
      </w:pPr>
      <w:r w:rsidRPr="003430E0">
        <w:rPr>
          <w:rFonts w:ascii="Verdana" w:eastAsia="Verdana" w:hAnsi="Verdana" w:cs="Verdana"/>
          <w:sz w:val="32"/>
          <w:szCs w:val="32"/>
        </w:rPr>
        <w:t>Přejete-li si, může být k projednání stížnosti přizván také Váš zástupce.</w:t>
      </w:r>
    </w:p>
    <w:p w:rsidR="003B32D1" w:rsidRPr="003430E0" w:rsidRDefault="00922A1B">
      <w:pPr>
        <w:spacing w:after="0" w:line="240" w:lineRule="auto"/>
        <w:ind w:left="180"/>
        <w:jc w:val="both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 xml:space="preserve">  </w:t>
      </w:r>
    </w:p>
    <w:p w:rsidR="003B32D1" w:rsidRPr="003430E0" w:rsidRDefault="00922A1B">
      <w:pPr>
        <w:spacing w:after="0" w:line="240" w:lineRule="auto"/>
        <w:jc w:val="both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>Stížnost bude vyřízena do 28 dnů, ve výjimečných případech do 56 dnů.</w:t>
      </w:r>
    </w:p>
    <w:p w:rsidR="003B32D1" w:rsidRPr="003430E0" w:rsidRDefault="00922A1B">
      <w:pPr>
        <w:spacing w:after="0" w:line="240" w:lineRule="auto"/>
        <w:ind w:left="1069"/>
        <w:jc w:val="both"/>
        <w:rPr>
          <w:rFonts w:ascii="Verdana" w:eastAsia="Verdana" w:hAnsi="Verdana" w:cs="Verdana"/>
        </w:rPr>
      </w:pPr>
      <w:r w:rsidRPr="003430E0">
        <w:rPr>
          <w:rFonts w:ascii="Verdana" w:eastAsia="Verdana" w:hAnsi="Verdana" w:cs="Verdana"/>
        </w:rPr>
        <w:t xml:space="preserve">                          </w:t>
      </w:r>
    </w:p>
    <w:p w:rsidR="00922A1B" w:rsidRPr="003430E0" w:rsidRDefault="007441B2" w:rsidP="007441B2">
      <w:pPr>
        <w:spacing w:after="0" w:line="240" w:lineRule="auto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>O vyřešení p</w:t>
      </w:r>
      <w:r w:rsidR="00922A1B" w:rsidRPr="003430E0">
        <w:rPr>
          <w:rFonts w:ascii="Verdana" w:eastAsia="Verdana" w:hAnsi="Verdana" w:cs="Verdana"/>
          <w:sz w:val="32"/>
          <w:szCs w:val="32"/>
        </w:rPr>
        <w:t>odnět</w:t>
      </w:r>
      <w:r w:rsidRPr="003430E0">
        <w:rPr>
          <w:rFonts w:ascii="Verdana" w:eastAsia="Verdana" w:hAnsi="Verdana" w:cs="Verdana"/>
          <w:sz w:val="32"/>
          <w:szCs w:val="32"/>
        </w:rPr>
        <w:t>ů a připomínek budete vyrozuměn ústně, o vyřešení stížností budete vyrozuměn rovněž písemně.</w:t>
      </w:r>
      <w:r w:rsidR="00922A1B" w:rsidRPr="003430E0">
        <w:rPr>
          <w:rFonts w:ascii="Verdana" w:eastAsia="Verdana" w:hAnsi="Verdana" w:cs="Verdana"/>
          <w:sz w:val="32"/>
          <w:szCs w:val="32"/>
        </w:rPr>
        <w:t xml:space="preserve">                </w:t>
      </w:r>
    </w:p>
    <w:p w:rsidR="00922A1B" w:rsidRPr="003430E0" w:rsidRDefault="00922A1B">
      <w:pPr>
        <w:spacing w:after="0" w:line="240" w:lineRule="auto"/>
        <w:rPr>
          <w:rFonts w:ascii="Verdana" w:eastAsia="Verdana" w:hAnsi="Verdana" w:cs="Verdana"/>
          <w:sz w:val="32"/>
          <w:szCs w:val="32"/>
        </w:rPr>
      </w:pPr>
    </w:p>
    <w:p w:rsidR="003B32D1" w:rsidRPr="003430E0" w:rsidRDefault="00922A1B" w:rsidP="00922A1B">
      <w:pPr>
        <w:spacing w:after="0" w:line="240" w:lineRule="auto"/>
        <w:rPr>
          <w:rFonts w:ascii="Verdana" w:eastAsia="Verdana" w:hAnsi="Verdana" w:cs="Verdana"/>
          <w:sz w:val="24"/>
        </w:rPr>
      </w:pPr>
      <w:r w:rsidRPr="003430E0">
        <w:rPr>
          <w:rFonts w:ascii="Verdana" w:eastAsia="Verdana" w:hAnsi="Verdana" w:cs="Verdana"/>
        </w:rPr>
        <w:t xml:space="preserve">                              </w:t>
      </w:r>
    </w:p>
    <w:p w:rsidR="003B32D1" w:rsidRPr="003430E0" w:rsidRDefault="00922A1B" w:rsidP="007441B2">
      <w:pPr>
        <w:spacing w:after="0" w:line="240" w:lineRule="auto"/>
        <w:jc w:val="both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lastRenderedPageBreak/>
        <w:t xml:space="preserve">V případě nespokojenosti s vyřízením stížnosti se můžete obrátit 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na ředitelku, </w:t>
      </w:r>
      <w:r w:rsidRPr="003430E0">
        <w:rPr>
          <w:rFonts w:ascii="Verdana" w:eastAsia="Verdana" w:hAnsi="Verdana" w:cs="Verdana"/>
          <w:sz w:val="32"/>
          <w:szCs w:val="32"/>
        </w:rPr>
        <w:t>správní nebo dozorčí radu</w:t>
      </w:r>
      <w:r w:rsidR="007441B2" w:rsidRPr="003430E0">
        <w:rPr>
          <w:rFonts w:ascii="Verdana" w:eastAsia="Verdana" w:hAnsi="Verdana" w:cs="Verdana"/>
          <w:sz w:val="32"/>
          <w:szCs w:val="32"/>
        </w:rPr>
        <w:t xml:space="preserve"> střediska nebo správní radu Diakonie ČCE.</w:t>
      </w:r>
    </w:p>
    <w:p w:rsidR="003B32D1" w:rsidRPr="003430E0" w:rsidRDefault="007441B2" w:rsidP="007441B2">
      <w:pPr>
        <w:spacing w:after="0" w:line="240" w:lineRule="auto"/>
        <w:jc w:val="both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>Dále se můžete obrátit na Ministerstvo práce a sociálních věcí, V</w:t>
      </w:r>
      <w:r w:rsidR="00922A1B" w:rsidRPr="003430E0">
        <w:rPr>
          <w:rFonts w:ascii="Verdana" w:eastAsia="Verdana" w:hAnsi="Verdana" w:cs="Verdana"/>
          <w:sz w:val="32"/>
          <w:szCs w:val="32"/>
        </w:rPr>
        <w:t>eřejného ochrá</w:t>
      </w:r>
      <w:r w:rsidRPr="003430E0">
        <w:rPr>
          <w:rFonts w:ascii="Verdana" w:eastAsia="Verdana" w:hAnsi="Verdana" w:cs="Verdana"/>
          <w:sz w:val="32"/>
          <w:szCs w:val="32"/>
        </w:rPr>
        <w:t>nce práv, Český helsinský výbo</w:t>
      </w:r>
      <w:r w:rsidR="002F0BB9" w:rsidRPr="003430E0">
        <w:rPr>
          <w:rFonts w:ascii="Verdana" w:eastAsia="Verdana" w:hAnsi="Verdana" w:cs="Verdana"/>
          <w:sz w:val="32"/>
          <w:szCs w:val="32"/>
        </w:rPr>
        <w:t>r nebo Občanskou poradnu Nový Jičín (kontaktní místo Příbor)</w:t>
      </w:r>
      <w:r w:rsidRPr="003430E0">
        <w:rPr>
          <w:rFonts w:ascii="Verdana" w:eastAsia="Verdana" w:hAnsi="Verdana" w:cs="Verdana"/>
          <w:sz w:val="32"/>
          <w:szCs w:val="32"/>
        </w:rPr>
        <w:t>.</w:t>
      </w:r>
    </w:p>
    <w:p w:rsidR="003B32D1" w:rsidRPr="003430E0" w:rsidRDefault="00922A1B">
      <w:pPr>
        <w:spacing w:after="0" w:line="240" w:lineRule="auto"/>
        <w:rPr>
          <w:rFonts w:ascii="Verdana" w:eastAsia="Verdana" w:hAnsi="Verdana" w:cs="Verdana"/>
          <w:sz w:val="24"/>
        </w:rPr>
      </w:pPr>
      <w:r w:rsidRPr="003430E0">
        <w:rPr>
          <w:rFonts w:ascii="Verdana" w:eastAsia="Verdana" w:hAnsi="Verdana" w:cs="Verdana"/>
          <w:sz w:val="24"/>
        </w:rPr>
        <w:t xml:space="preserve">                                                   </w:t>
      </w:r>
    </w:p>
    <w:p w:rsidR="003B32D1" w:rsidRPr="003430E0" w:rsidRDefault="003B32D1">
      <w:pPr>
        <w:spacing w:after="0" w:line="240" w:lineRule="auto"/>
        <w:rPr>
          <w:rFonts w:ascii="Verdana" w:eastAsia="Verdana" w:hAnsi="Verdana" w:cs="Verdana"/>
          <w:sz w:val="24"/>
        </w:rPr>
      </w:pPr>
    </w:p>
    <w:p w:rsidR="003B32D1" w:rsidRPr="003430E0" w:rsidRDefault="00922A1B" w:rsidP="007441B2">
      <w:pPr>
        <w:spacing w:after="0" w:line="240" w:lineRule="auto"/>
        <w:jc w:val="both"/>
        <w:rPr>
          <w:rFonts w:ascii="Verdana" w:eastAsia="Verdana" w:hAnsi="Verdana" w:cs="Verdana"/>
          <w:sz w:val="32"/>
          <w:szCs w:val="32"/>
        </w:rPr>
      </w:pPr>
      <w:r w:rsidRPr="003430E0">
        <w:rPr>
          <w:rFonts w:ascii="Verdana" w:eastAsia="Verdana" w:hAnsi="Verdana" w:cs="Verdana"/>
          <w:sz w:val="32"/>
          <w:szCs w:val="32"/>
        </w:rPr>
        <w:t xml:space="preserve">Za Vaše podněty, připomínky a stížnosti jsme rádi, neboť nám pomohou posílit naše slabší místa a zvýšit Vaši spokojenost. </w:t>
      </w:r>
    </w:p>
    <w:p w:rsidR="003B32D1" w:rsidRPr="003430E0" w:rsidRDefault="003B32D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3B32D1" w:rsidRPr="003430E0" w:rsidRDefault="003B32D1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3B32D1" w:rsidRDefault="00922A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430E0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Pr="003430E0">
        <w:object w:dxaOrig="2814" w:dyaOrig="2794">
          <v:rect id="rectole0000000022" o:spid="_x0000_i1025" style="width:141pt;height:139.5pt" o:ole="" o:preferrelative="t" stroked="f">
            <v:imagedata r:id="rId5" o:title=""/>
          </v:rect>
          <o:OLEObject Type="Embed" ProgID="StaticMetafile" ShapeID="rectole0000000022" DrawAspect="Content" ObjectID="_1604901274" r:id="rId6"/>
        </w:objec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</w:p>
    <w:p w:rsidR="003B32D1" w:rsidRDefault="003B32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B32D1" w:rsidSect="007441B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32D1"/>
    <w:rsid w:val="002F0BB9"/>
    <w:rsid w:val="003430E0"/>
    <w:rsid w:val="003B32D1"/>
    <w:rsid w:val="007441B2"/>
    <w:rsid w:val="00922A1B"/>
    <w:rsid w:val="009E5747"/>
    <w:rsid w:val="00C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Sylva</cp:lastModifiedBy>
  <cp:revision>8</cp:revision>
  <cp:lastPrinted>2018-11-28T08:08:00Z</cp:lastPrinted>
  <dcterms:created xsi:type="dcterms:W3CDTF">2018-08-02T12:29:00Z</dcterms:created>
  <dcterms:modified xsi:type="dcterms:W3CDTF">2018-11-28T08:08:00Z</dcterms:modified>
</cp:coreProperties>
</file>